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A94" w:rsidRPr="00667A94" w:rsidRDefault="00667A94" w:rsidP="00667A94">
      <w:pPr>
        <w:numPr>
          <w:ilvl w:val="0"/>
          <w:numId w:val="3"/>
        </w:numPr>
        <w:pBdr>
          <w:bottom w:val="single" w:sz="8" w:space="4" w:color="4F81BD"/>
        </w:pBdr>
        <w:tabs>
          <w:tab w:val="num" w:pos="360"/>
        </w:tabs>
        <w:spacing w:after="300" w:line="240" w:lineRule="auto"/>
        <w:ind w:left="96" w:firstLine="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</w:pPr>
      <w:r w:rsidRPr="00667A94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  <w:t>AGE New Vehicle Department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>Excerpt from The Daily Newspaper regarding high-performance six-cylinder vehicles.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i/>
          <w:iCs/>
          <w:color w:val="000000"/>
          <w:sz w:val="20"/>
          <w:szCs w:val="20"/>
        </w:rPr>
      </w:pPr>
      <w:r w:rsidRPr="00667A94"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 xml:space="preserve">And let’s just look at the overall summary </w:t>
      </w:r>
      <w:r w:rsidRPr="00667A94">
        <w:rPr>
          <w:rFonts w:ascii="Arial" w:eastAsia="Times New Roman" w:hAnsi="Arial" w:cs="Arial"/>
          <w:sz w:val="20"/>
          <w:szCs w:val="20"/>
        </w:rPr>
        <w:t>–</w:t>
      </w:r>
      <w:r w:rsidRPr="00667A94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667A94">
        <w:rPr>
          <w:rFonts w:ascii="Arial" w:eastAsia="Times New Roman" w:hAnsi="Arial" w:cs="Times New Roman"/>
          <w:b/>
          <w:bCs/>
          <w:i/>
          <w:iCs/>
          <w:color w:val="4F81BD"/>
          <w:sz w:val="20"/>
          <w:szCs w:val="20"/>
        </w:rPr>
        <w:t>our Flyer ZW6 doesn’t look too bad</w:t>
      </w:r>
      <w:r w:rsidRPr="00667A94">
        <w:rPr>
          <w:rFonts w:ascii="Arial" w:eastAsia="Times New Roman" w:hAnsi="Arial" w:cs="Times New Roman"/>
          <w:sz w:val="20"/>
          <w:szCs w:val="20"/>
        </w:rPr>
        <w:t>.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>Flyer ZW6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 xml:space="preserve">Phenomenal rear grip is matched by the best steering ever featured by an Aussie car. ESP is one of the best systems in the world. </w:t>
      </w:r>
      <w:proofErr w:type="gramStart"/>
      <w:r w:rsidRPr="00667A94">
        <w:rPr>
          <w:rFonts w:ascii="Arial" w:eastAsia="Times New Roman" w:hAnsi="Arial" w:cs="Times New Roman"/>
          <w:sz w:val="20"/>
          <w:szCs w:val="20"/>
        </w:rPr>
        <w:t>Starts at $42,599.</w:t>
      </w:r>
      <w:proofErr w:type="gramEnd"/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>Seeker PL6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 xml:space="preserve">Very sharp steering is balanced by excellent ride quality. Optional stability control is very keen to get involved if you’re not ultra-smooth. </w:t>
      </w:r>
      <w:proofErr w:type="gramStart"/>
      <w:r w:rsidRPr="00667A94">
        <w:rPr>
          <w:rFonts w:ascii="Arial" w:eastAsia="Times New Roman" w:hAnsi="Arial" w:cs="Times New Roman"/>
          <w:sz w:val="20"/>
          <w:szCs w:val="20"/>
        </w:rPr>
        <w:t>Starts at $42,000.</w:t>
      </w:r>
      <w:proofErr w:type="gramEnd"/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>Tonga 490 XYZ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proofErr w:type="gramStart"/>
      <w:r w:rsidRPr="00667A94">
        <w:rPr>
          <w:rFonts w:ascii="Arial" w:eastAsia="Times New Roman" w:hAnsi="Arial" w:cs="Times New Roman"/>
          <w:sz w:val="20"/>
          <w:szCs w:val="20"/>
        </w:rPr>
        <w:t>Surprisingly playful in the handling department.</w:t>
      </w:r>
      <w:proofErr w:type="gramEnd"/>
      <w:r w:rsidRPr="00667A94">
        <w:rPr>
          <w:rFonts w:ascii="Arial" w:eastAsia="Times New Roman" w:hAnsi="Arial" w:cs="Times New Roman"/>
          <w:sz w:val="20"/>
          <w:szCs w:val="20"/>
        </w:rPr>
        <w:t xml:space="preserve"> Some rattle and kickback is the price for sharp steering. </w:t>
      </w:r>
      <w:proofErr w:type="gramStart"/>
      <w:r w:rsidRPr="00667A94">
        <w:rPr>
          <w:rFonts w:ascii="Arial" w:eastAsia="Times New Roman" w:hAnsi="Arial" w:cs="Times New Roman"/>
          <w:sz w:val="20"/>
          <w:szCs w:val="20"/>
        </w:rPr>
        <w:t>Starts at $41,375.</w:t>
      </w:r>
      <w:proofErr w:type="gramEnd"/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proofErr w:type="spellStart"/>
      <w:r w:rsidRPr="00667A94">
        <w:rPr>
          <w:rFonts w:ascii="Arial" w:eastAsia="Times New Roman" w:hAnsi="Arial" w:cs="Times New Roman"/>
          <w:sz w:val="20"/>
          <w:szCs w:val="20"/>
        </w:rPr>
        <w:t>Rhap</w:t>
      </w:r>
      <w:proofErr w:type="spellEnd"/>
      <w:r w:rsidRPr="00667A94">
        <w:rPr>
          <w:rFonts w:ascii="Arial" w:eastAsia="Times New Roman" w:hAnsi="Arial" w:cs="Times New Roman"/>
          <w:sz w:val="20"/>
          <w:szCs w:val="20"/>
        </w:rPr>
        <w:t xml:space="preserve"> QR6</w:t>
      </w:r>
    </w:p>
    <w:p w:rsidR="00667A94" w:rsidRPr="00667A94" w:rsidRDefault="00667A94" w:rsidP="00667A94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667A94">
        <w:rPr>
          <w:rFonts w:ascii="Arial" w:eastAsia="Times New Roman" w:hAnsi="Arial" w:cs="Times New Roman"/>
          <w:sz w:val="20"/>
          <w:szCs w:val="20"/>
        </w:rPr>
        <w:t xml:space="preserve">Dull steering and non-switchable ESP are </w:t>
      </w:r>
      <w:proofErr w:type="spellStart"/>
      <w:r w:rsidRPr="00667A94">
        <w:rPr>
          <w:rFonts w:ascii="Arial" w:eastAsia="Times New Roman" w:hAnsi="Arial" w:cs="Times New Roman"/>
          <w:sz w:val="20"/>
          <w:szCs w:val="20"/>
        </w:rPr>
        <w:t>Rhap’s</w:t>
      </w:r>
      <w:proofErr w:type="spellEnd"/>
      <w:r w:rsidRPr="00667A94">
        <w:rPr>
          <w:rFonts w:ascii="Arial" w:eastAsia="Times New Roman" w:hAnsi="Arial" w:cs="Times New Roman"/>
          <w:sz w:val="20"/>
          <w:szCs w:val="20"/>
        </w:rPr>
        <w:t xml:space="preserve"> biggest let-downs. </w:t>
      </w:r>
      <w:proofErr w:type="gramStart"/>
      <w:r w:rsidRPr="00667A94">
        <w:rPr>
          <w:rFonts w:ascii="Arial" w:eastAsia="Times New Roman" w:hAnsi="Arial" w:cs="Times New Roman"/>
          <w:sz w:val="20"/>
          <w:szCs w:val="20"/>
        </w:rPr>
        <w:t>Starts at $39,999.</w:t>
      </w:r>
      <w:proofErr w:type="gramEnd"/>
    </w:p>
    <w:p w:rsidR="006C5D95" w:rsidRDefault="00667A94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A94"/>
    <w:rsid w:val="00395517"/>
    <w:rsid w:val="00603C69"/>
    <w:rsid w:val="00667A94"/>
    <w:rsid w:val="00A02E2C"/>
    <w:rsid w:val="00A53F3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924</Characters>
  <Application>Microsoft Office Word</Application>
  <DocSecurity>0</DocSecurity>
  <Lines>924</Lines>
  <Paragraphs>43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2010-07-07T04:20:00Z</dcterms:created>
  <dcterms:modified xsi:type="dcterms:W3CDTF">2010-07-07T04:21:00Z</dcterms:modified>
</cp:coreProperties>
</file>