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2A" w:rsidRDefault="0049221E" w:rsidP="00CA032A">
      <w:bookmarkStart w:id="0" w:name="_GoBack"/>
      <w:bookmarkEnd w:id="0"/>
      <w:r>
        <w:t xml:space="preserve">Being the </w:t>
      </w:r>
      <w:proofErr w:type="spellStart"/>
      <w:r>
        <w:t>Alpheius</w:t>
      </w:r>
      <w:proofErr w:type="spellEnd"/>
      <w:r>
        <w:t xml:space="preserve"> Global Enterprise’s Employee of the Year in your region, we are delighted to advise you that your salary will increase by 10% from the first pay period of next month.</w:t>
      </w:r>
    </w:p>
    <w:p w:rsidR="00ED7FF5" w:rsidRDefault="00ED7FF5" w:rsidP="00CA032A">
      <w:r>
        <w:t>Congratulations and keep up the good work!</w:t>
      </w:r>
    </w:p>
    <w:p w:rsidR="00ED7FF5" w:rsidRDefault="00ED7FF5" w:rsidP="00CA032A"/>
    <w:p w:rsidR="0049221E" w:rsidRDefault="00ED7FF5">
      <w:r>
        <w:t>Yours sincerely,</w:t>
      </w:r>
    </w:p>
    <w:sectPr w:rsidR="00492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1E"/>
    <w:rsid w:val="00143750"/>
    <w:rsid w:val="002B0CF2"/>
    <w:rsid w:val="00332CB6"/>
    <w:rsid w:val="003655A9"/>
    <w:rsid w:val="0049221E"/>
    <w:rsid w:val="004B7F9D"/>
    <w:rsid w:val="0069099D"/>
    <w:rsid w:val="006F59CF"/>
    <w:rsid w:val="00820EF0"/>
    <w:rsid w:val="008E75C8"/>
    <w:rsid w:val="009963E6"/>
    <w:rsid w:val="009D5974"/>
    <w:rsid w:val="00BE4A0B"/>
    <w:rsid w:val="00CA032A"/>
    <w:rsid w:val="00DF7ECE"/>
    <w:rsid w:val="00E362A8"/>
    <w:rsid w:val="00EC5E90"/>
    <w:rsid w:val="00ED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9BD1B-D1C2-4671-920D-2AC8E321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5</cp:revision>
  <dcterms:created xsi:type="dcterms:W3CDTF">2013-03-13T01:07:00Z</dcterms:created>
  <dcterms:modified xsi:type="dcterms:W3CDTF">2013-03-27T01:02:00Z</dcterms:modified>
</cp:coreProperties>
</file>