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8A1" w:rsidRPr="00727943" w:rsidRDefault="007C38A1" w:rsidP="007C38A1">
      <w:pPr>
        <w:pStyle w:val="Heading1"/>
      </w:pPr>
      <w:r w:rsidRPr="00727943">
        <w:t xml:space="preserve">The Economics of Installing Solar Panels </w:t>
      </w:r>
      <w:r>
        <w:t>for All AGE Operations</w:t>
      </w:r>
    </w:p>
    <w:p w:rsidR="007C38A1" w:rsidRDefault="007C38A1" w:rsidP="007C38A1">
      <w:pPr>
        <w:pStyle w:val="Heading2"/>
      </w:pPr>
      <w:r>
        <w:t>Introduction</w:t>
      </w:r>
    </w:p>
    <w:p w:rsidR="007C38A1" w:rsidRPr="00727943" w:rsidRDefault="007C38A1" w:rsidP="007C38A1">
      <w:pPr>
        <w:rPr>
          <w:color w:val="000000"/>
        </w:rPr>
      </w:pPr>
      <w:r w:rsidRPr="00727943">
        <w:rPr>
          <w:color w:val="000000"/>
        </w:rPr>
        <w:t xml:space="preserve">When it comes to solar cells, there is good news and there is bad news. First the bad news.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will cost you more than you save on electricity bills before the panels have to be replaced. The good news is that you will reduce your carbon footprint and save energy.</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C38A1" w:rsidRDefault="007C38A1" w:rsidP="007C38A1">
      <w:pPr>
        <w:pStyle w:val="Heading2"/>
      </w:pPr>
      <w:r>
        <w:t>What We Found</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C38A1" w:rsidRDefault="007C38A1" w:rsidP="007C38A1">
      <w:pPr>
        <w:pStyle w:val="Heading2"/>
      </w:pPr>
      <w:r>
        <w:t>Conclusions</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C38A1"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C38A1" w:rsidRPr="009C3DE9"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7C38A1">
      <w:bookmarkStart w:id="0" w:name="_GoBack"/>
      <w:bookmarkEnd w:id="0"/>
    </w:p>
    <w:sectPr w:rsidR="005A102B" w:rsidSect="007A7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A1"/>
    <w:rsid w:val="000A6A26"/>
    <w:rsid w:val="000D13AA"/>
    <w:rsid w:val="002C6C20"/>
    <w:rsid w:val="003E3A9B"/>
    <w:rsid w:val="007511CA"/>
    <w:rsid w:val="007C38A1"/>
    <w:rsid w:val="007E37B8"/>
    <w:rsid w:val="008F142B"/>
    <w:rsid w:val="00981402"/>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5D935-0E53-49DA-9DD5-378CA1B1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8A1"/>
    <w:pPr>
      <w:spacing w:after="200" w:line="276" w:lineRule="auto"/>
    </w:pPr>
    <w:rPr>
      <w:lang w:val="en-AU"/>
    </w:rPr>
  </w:style>
  <w:style w:type="paragraph" w:styleId="Heading1">
    <w:name w:val="heading 1"/>
    <w:basedOn w:val="Normal"/>
    <w:next w:val="Normal"/>
    <w:link w:val="Heading1Char"/>
    <w:uiPriority w:val="9"/>
    <w:qFormat/>
    <w:rsid w:val="007C38A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C38A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8A1"/>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C38A1"/>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7C38A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3035</Characters>
  <Application>Microsoft Office Word</Application>
  <DocSecurity>0</DocSecurity>
  <Lines>3035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2013-04-04T22:01:00Z</dcterms:created>
  <dcterms:modified xsi:type="dcterms:W3CDTF">2013-04-04T22:01:00Z</dcterms:modified>
</cp:coreProperties>
</file>