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A660F" w14:textId="77777777" w:rsidR="00810A81" w:rsidRPr="008D1C9E" w:rsidRDefault="00810A81" w:rsidP="008D1C9E">
      <w:pPr>
        <w:pStyle w:val="Heading1"/>
      </w:pPr>
      <w:bookmarkStart w:id="0" w:name="_Toc176012080"/>
      <w:r w:rsidRPr="008D1C9E">
        <w:t xml:space="preserve">Energy </w:t>
      </w:r>
      <w:del w:id="1" w:author="Cara Hemphill" w:date="2013-09-26T09:19:00Z">
        <w:r w:rsidRPr="008D1C9E" w:rsidDel="00F55F82">
          <w:delText xml:space="preserve">and </w:delText>
        </w:r>
      </w:del>
      <w:ins w:id="2"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3" w:author="Cara Hemphill" w:date="2013-09-26T09:17:00Z">
        <w:r w:rsidRPr="008D1C9E" w:rsidDel="00FF7697">
          <w:rPr>
            <w:sz w:val="24"/>
            <w:szCs w:val="24"/>
          </w:rPr>
          <w:delText>instance</w:delText>
        </w:r>
      </w:del>
      <w:ins w:id="4" w:author="Cara Hemphill" w:date="2013-09-26T09:17:00Z">
        <w:r w:rsidR="00FF7697">
          <w:rPr>
            <w:sz w:val="24"/>
            <w:szCs w:val="24"/>
          </w:rPr>
          <w:t>example</w:t>
        </w:r>
      </w:ins>
      <w:r w:rsidRPr="008D1C9E">
        <w:rPr>
          <w:sz w:val="24"/>
          <w:szCs w:val="24"/>
        </w:rPr>
        <w:t xml:space="preserve">, by preparing an </w:t>
      </w:r>
      <w:r w:rsidRPr="00F55F82">
        <w:rPr>
          <w:b/>
          <w:sz w:val="24"/>
          <w:szCs w:val="24"/>
          <w:rPrChange w:id="5"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6" w:name="_Toc176012081"/>
      <w:r w:rsidRPr="008D1C9E">
        <w:t>Air Conditioning</w:t>
      </w:r>
      <w:bookmarkEnd w:id="6"/>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7"/>
      <w:r w:rsidRPr="008D1C9E">
        <w:rPr>
          <w:sz w:val="24"/>
          <w:szCs w:val="24"/>
        </w:rPr>
        <w:t>air conditi</w:t>
      </w:r>
      <w:bookmarkStart w:id="8" w:name="_GoBack"/>
      <w:bookmarkEnd w:id="8"/>
      <w:r w:rsidRPr="008D1C9E">
        <w:rPr>
          <w:sz w:val="24"/>
          <w:szCs w:val="24"/>
        </w:rPr>
        <w:t xml:space="preserve">oning </w:t>
      </w:r>
      <w:commentRangeEnd w:id="7"/>
      <w:r w:rsidR="00DC02D9">
        <w:rPr>
          <w:rStyle w:val="CommentReference"/>
        </w:rPr>
        <w:commentReference w:id="7"/>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Cara Hemphill" w:date="2013-09-26T09:25:00Z" w:initials="CH">
    <w:p w14:paraId="496D37DA" w14:textId="77777777" w:rsidR="00DC02D9" w:rsidRDefault="00DC02D9">
      <w:pPr>
        <w:pStyle w:val="CommentText"/>
      </w:pPr>
      <w:r>
        <w:rPr>
          <w:rStyle w:val="CommentReference"/>
        </w:rPr>
        <w:annotationRef/>
      </w:r>
      <w:proofErr w:type="gramStart"/>
      <w:r w:rsidR="00FE61FE">
        <w:t>a</w:t>
      </w:r>
      <w:r>
        <w:t>ir-conditioning</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 o:bullet="t"/>
    </w:pict>
  </w:numPicBullet>
  <w:numPicBullet w:numPicBulletId="1">
    <w:pict>
      <v:shape id="_x0000_i1063"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3557"/>
    <w:rsid w:val="004B67AB"/>
    <w:rsid w:val="00520609"/>
    <w:rsid w:val="006F7E49"/>
    <w:rsid w:val="007D7AB1"/>
    <w:rsid w:val="00810A81"/>
    <w:rsid w:val="008C4EDC"/>
    <w:rsid w:val="008D1C9E"/>
    <w:rsid w:val="0097786E"/>
    <w:rsid w:val="00987D5F"/>
    <w:rsid w:val="00A570AA"/>
    <w:rsid w:val="00A80943"/>
    <w:rsid w:val="00AB245F"/>
    <w:rsid w:val="00C81B0F"/>
    <w:rsid w:val="00CF268E"/>
    <w:rsid w:val="00CF5A41"/>
    <w:rsid w:val="00D93E75"/>
    <w:rsid w:val="00DC02D9"/>
    <w:rsid w:val="00E2637B"/>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2436</Characters>
  <Application>Microsoft Office Word</Application>
  <DocSecurity>0</DocSecurity>
  <Lines>2436</Lines>
  <Paragraphs>200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and &amp; Business</vt:lpstr>
      <vt:lpstr>    Air Conditioning</vt:lpstr>
      <vt:lpstr>    High Efficiency Motors</vt:lpstr>
      <vt:lpstr>    Lighting</vt:lpstr>
      <vt:lpstr>    Office Equipment</vt:lpstr>
    </vt:vector>
  </TitlesOfParts>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2013-09-25T23:54:00Z</dcterms:created>
  <dcterms:modified xsi:type="dcterms:W3CDTF">2013-09-25T23:54:00Z</dcterms:modified>
</cp:coreProperties>
</file>