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92" w:rsidRDefault="00CB3B92" w:rsidP="00202F33">
      <w:pPr>
        <w:pStyle w:val="Heading2"/>
      </w:pPr>
      <w:r>
        <w:t>Protecting Our Environment</w:t>
      </w:r>
    </w:p>
    <w:p w:rsidR="00CB3B92" w:rsidRDefault="00CB3B92" w:rsidP="00202F33">
      <w:pPr>
        <w:sectPr w:rsidR="00CB3B92" w:rsidSect="00202F3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>AGE is committed to ensuring that our processes conform to the highest standard, with little or no impact on the natural environment.</w:t>
      </w:r>
    </w:p>
    <w:p w:rsidR="00CB3B92" w:rsidRDefault="00CB3B92" w:rsidP="00202F33">
      <w:pPr>
        <w:sectPr w:rsidR="00CB3B92" w:rsidSect="00202F3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B3B92" w:rsidRDefault="00CB3B92" w:rsidP="00202F33">
      <w:pPr>
        <w:pStyle w:val="Heading2"/>
      </w:pPr>
      <w:r>
        <w:lastRenderedPageBreak/>
        <w:t>Environmental Protection Projects</w:t>
      </w:r>
    </w:p>
    <w:p w:rsidR="00CB3B92" w:rsidRDefault="00CB3B92" w:rsidP="00202F33">
      <w:pPr>
        <w:sectPr w:rsidR="00CB3B92" w:rsidSect="00202F33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t>AGE demonstrates its commitment to the protection of our environment by working with environmental welfare groups to identify the issues and to develop sustainable long-term solutions.</w:t>
      </w:r>
    </w:p>
    <w:p w:rsidR="002B561D" w:rsidRDefault="002B561D"/>
    <w:sectPr w:rsidR="002B5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8A"/>
    <w:rsid w:val="002B561D"/>
    <w:rsid w:val="002C288A"/>
    <w:rsid w:val="00CB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3CF5AE1-3A3E-4C7B-A659-183088F5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8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C28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/>
  <cp:revision>1</cp:revision>
  <dcterms:created xsi:type="dcterms:W3CDTF">2013-09-26T03:43:00Z</dcterms:created>
</cp:coreProperties>
</file>