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101" w:rsidRDefault="00543101" w:rsidP="00543101">
      <w:pPr>
        <w:pStyle w:val="Heading1"/>
        <w:rPr>
          <w:rFonts w:asciiTheme="minorHAnsi" w:hAnsiTheme="minorHAnsi"/>
        </w:rPr>
      </w:pPr>
      <w:bookmarkStart w:id="0" w:name="_GoBack"/>
      <w:bookmarkEnd w:id="0"/>
      <w:r w:rsidRPr="004B640F">
        <w:rPr>
          <w:rFonts w:asciiTheme="minorHAnsi" w:hAnsiTheme="minorHAnsi"/>
        </w:rPr>
        <w:t>The Founding Directors</w:t>
      </w:r>
    </w:p>
    <w:p w:rsidR="00BF67AD" w:rsidRPr="00BF67AD" w:rsidRDefault="00BF67AD" w:rsidP="00BF67AD">
      <w:r w:rsidRPr="00BF67AD">
        <w:t xml:space="preserve">The rest, as it is said, is history.   </w:t>
      </w:r>
    </w:p>
    <w:p w:rsidR="00543101" w:rsidRPr="004B640F" w:rsidRDefault="00543101" w:rsidP="00543101">
      <w:pPr>
        <w:spacing w:after="120"/>
      </w:pPr>
      <w:r w:rsidRPr="004B640F">
        <w:t>Alpheius Global Enterprises was founded by three people: Annabel Lewis, Aaron Laversonn and Adele Lee.</w:t>
      </w:r>
    </w:p>
    <w:p w:rsidR="00543101" w:rsidRPr="004B640F" w:rsidRDefault="00543101" w:rsidP="00543101">
      <w:pPr>
        <w:spacing w:after="120"/>
      </w:pPr>
      <w:r w:rsidRPr="004B640F">
        <w:t xml:space="preserve">All three </w:t>
      </w:r>
      <w:r w:rsidR="00D84D85" w:rsidRPr="004B640F">
        <w:t xml:space="preserve">Directors </w:t>
      </w:r>
      <w:r w:rsidRPr="004B640F">
        <w:t>share similar backgrounds.</w:t>
      </w:r>
    </w:p>
    <w:p w:rsidR="00543101" w:rsidRPr="004B640F" w:rsidRDefault="00543101" w:rsidP="00543101">
      <w:pPr>
        <w:spacing w:after="120"/>
      </w:pPr>
      <w:r w:rsidRPr="004B640F">
        <w:t xml:space="preserve">They were all nominally born on </w:t>
      </w:r>
      <w:smartTag w:uri="urn:schemas-microsoft-com:office:smarttags" w:element="date">
        <w:smartTagPr>
          <w:attr w:name="Year" w:val="1972"/>
          <w:attr w:name="Day" w:val="29"/>
          <w:attr w:name="Month" w:val="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it’s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4B640F">
          <w:t>3:00 am</w:t>
        </w:r>
      </w:smartTag>
      <w:r w:rsidRPr="004B640F">
        <w:t>, overcome by sleep they agreed to part, and to meet again in the same place in exactly five years time.</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had a lot to offer the world. The three agreed to pool their inheritances and form Alpheius Global Enterprises.</w:t>
      </w:r>
    </w:p>
    <w:p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543101"/>
    <w:rsid w:val="00746872"/>
    <w:rsid w:val="00774E9F"/>
    <w:rsid w:val="00BF67AD"/>
    <w:rsid w:val="00CF7F72"/>
    <w:rsid w:val="00D84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2016-01-03T12:13:00Z</dcterms:created>
  <dcterms:modified xsi:type="dcterms:W3CDTF">2016-01-03T12:13:00Z</dcterms:modified>
</cp:coreProperties>
</file>