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Victorian Britain 1837-1901</w:t>
      </w:r>
    </w:p>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historical period covering the reign of Queen Victoria</w:t>
      </w:r>
    </w:p>
    <w:p w:rsidR="007018D7" w:rsidRPr="007018D7" w:rsidRDefault="007018D7" w:rsidP="00E51837">
      <w:pPr>
        <w:spacing w:after="240" w:line="280" w:lineRule="atLeast"/>
        <w:jc w:val="both"/>
        <w:rPr>
          <w:rStyle w:val="SubtleEmphasis"/>
          <w:i w:val="0"/>
        </w:rPr>
      </w:pPr>
      <w:bookmarkStart w:id="0" w:name="s9"/>
      <w:bookmarkStart w:id="1" w:name="p2"/>
      <w:bookmarkEnd w:id="0"/>
      <w:bookmarkEnd w:id="1"/>
      <w:r w:rsidRPr="007018D7">
        <w:rPr>
          <w:rStyle w:val="SubtleEmphasis"/>
          <w:i w:val="0"/>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7018D7" w:rsidRPr="007018D7" w:rsidRDefault="007018D7" w:rsidP="007018D7">
      <w:pPr>
        <w:spacing w:after="240" w:line="280" w:lineRule="atLeast"/>
        <w:rPr>
          <w:rStyle w:val="SubtleEmphasis"/>
          <w:i w:val="0"/>
        </w:rPr>
      </w:pPr>
      <w:bookmarkStart w:id="2" w:name="p3"/>
      <w:bookmarkEnd w:id="2"/>
      <w:r w:rsidRPr="007018D7">
        <w:rPr>
          <w:rStyle w:val="SubtleEmphasis"/>
          <w:i w:val="0"/>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7018D7" w:rsidRPr="007018D7" w:rsidRDefault="007018D7" w:rsidP="007018D7">
      <w:pPr>
        <w:spacing w:after="240" w:line="280" w:lineRule="atLeast"/>
        <w:rPr>
          <w:rStyle w:val="SubtleEmphasis"/>
          <w:i w:val="0"/>
        </w:rPr>
      </w:pPr>
      <w:bookmarkStart w:id="3" w:name="p4"/>
      <w:bookmarkEnd w:id="3"/>
      <w:r w:rsidRPr="007018D7">
        <w:rPr>
          <w:rStyle w:val="SubtleEmphasis"/>
          <w:i w:val="0"/>
        </w:rPr>
        <w:t>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7018D7" w:rsidRPr="007018D7" w:rsidRDefault="007018D7" w:rsidP="007018D7">
      <w:pPr>
        <w:spacing w:after="240" w:line="280" w:lineRule="atLeast"/>
        <w:rPr>
          <w:rStyle w:val="SubtleEmphasis"/>
          <w:i w:val="0"/>
        </w:rPr>
      </w:pPr>
      <w:r w:rsidRPr="007018D7">
        <w:rPr>
          <w:rStyle w:val="SubtleEmphasis"/>
          <w:i w:val="0"/>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w:t>
      </w:r>
      <w:r w:rsidRPr="007018D7">
        <w:rPr>
          <w:rStyle w:val="SubtleEmphasis"/>
          <w:i w:val="0"/>
        </w:rPr>
        <w:lastRenderedPageBreak/>
        <w:t>houses, which H. G. Wells, a critical Victorian, forecast that no one would ever want to live in,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7018D7" w:rsidRPr="007018D7" w:rsidRDefault="007018D7" w:rsidP="007018D7">
      <w:pPr>
        <w:spacing w:after="240" w:line="280" w:lineRule="atLeast"/>
        <w:rPr>
          <w:rStyle w:val="SubtleEmphasis"/>
          <w:i w:val="0"/>
        </w:rPr>
      </w:pPr>
      <w:bookmarkStart w:id="4" w:name="p7"/>
      <w:bookmarkEnd w:id="4"/>
      <w:r w:rsidRPr="007018D7">
        <w:rPr>
          <w:rStyle w:val="SubtleEmphasis"/>
          <w:i w:val="0"/>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7018D7" w:rsidRPr="007018D7" w:rsidRDefault="007018D7" w:rsidP="007018D7">
      <w:pPr>
        <w:spacing w:after="240" w:line="280" w:lineRule="atLeast"/>
        <w:rPr>
          <w:rStyle w:val="SubtleEmphasis"/>
          <w:i w:val="0"/>
        </w:rPr>
      </w:pPr>
      <w:bookmarkStart w:id="5" w:name="p8"/>
      <w:bookmarkEnd w:id="5"/>
      <w:r w:rsidRPr="007018D7">
        <w:rPr>
          <w:rStyle w:val="SubtleEmphasis"/>
          <w:i w:val="0"/>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7018D7" w:rsidRPr="007018D7" w:rsidRDefault="007018D7" w:rsidP="007018D7">
      <w:pPr>
        <w:spacing w:after="240" w:line="280" w:lineRule="atLeast"/>
        <w:rPr>
          <w:rStyle w:val="SubtleEmphasis"/>
          <w:i w:val="0"/>
        </w:rPr>
      </w:pPr>
      <w:bookmarkStart w:id="6" w:name="_GoBack"/>
      <w:bookmarkEnd w:id="6"/>
    </w:p>
    <w:p w:rsidR="002B60D0" w:rsidRPr="007018D7" w:rsidRDefault="002B60D0"/>
    <w:sectPr w:rsidR="002B60D0" w:rsidRPr="007018D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8D7"/>
    <w:rsid w:val="00067321"/>
    <w:rsid w:val="000A1FC4"/>
    <w:rsid w:val="001842CA"/>
    <w:rsid w:val="002B60D0"/>
    <w:rsid w:val="003C54F4"/>
    <w:rsid w:val="004942AC"/>
    <w:rsid w:val="0051633B"/>
    <w:rsid w:val="007018D7"/>
    <w:rsid w:val="007F5EAD"/>
    <w:rsid w:val="00952EDB"/>
    <w:rsid w:val="00AD5718"/>
    <w:rsid w:val="00BA0E65"/>
    <w:rsid w:val="00E51837"/>
    <w:rsid w:val="00E87004"/>
    <w:rsid w:val="00F90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536CA-04DF-400D-97BE-9349036D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18D7"/>
    <w:pPr>
      <w:pBdr>
        <w:top w:val="single" w:sz="12" w:space="1" w:color="ED7D31" w:themeColor="accent2"/>
      </w:pBdr>
      <w:spacing w:after="200" w:line="240" w:lineRule="auto"/>
      <w:jc w:val="right"/>
    </w:pPr>
    <w:rPr>
      <w:rFonts w:eastAsiaTheme="minorEastAsia"/>
      <w:smallCaps/>
      <w:sz w:val="48"/>
      <w:szCs w:val="48"/>
      <w:lang w:val="en-US" w:bidi="en-US"/>
    </w:rPr>
  </w:style>
  <w:style w:type="character" w:customStyle="1" w:styleId="TitleChar">
    <w:name w:val="Title Char"/>
    <w:basedOn w:val="DefaultParagraphFont"/>
    <w:link w:val="Title"/>
    <w:uiPriority w:val="10"/>
    <w:rsid w:val="007018D7"/>
    <w:rPr>
      <w:rFonts w:eastAsiaTheme="minorEastAsia"/>
      <w:smallCaps/>
      <w:sz w:val="48"/>
      <w:szCs w:val="48"/>
      <w:lang w:val="en-US" w:bidi="en-US"/>
    </w:rPr>
  </w:style>
  <w:style w:type="character" w:styleId="SubtleEmphasis">
    <w:name w:val="Subtle Emphasis"/>
    <w:uiPriority w:val="19"/>
    <w:qFormat/>
    <w:rsid w:val="007018D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667</Words>
  <Characters>5677</Characters>
  <Application>Microsoft Office Word</Application>
  <DocSecurity>0</DocSecurity>
  <Lines>5677</Lines>
  <Paragraphs>352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2016-01-07T00:41:00Z</dcterms:created>
  <dcterms:modified xsi:type="dcterms:W3CDTF">2016-01-07T00:41:00Z</dcterms:modified>
</cp:coreProperties>
</file>